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4CD" w:rsidRDefault="000424CD" w:rsidP="000424CD">
      <w:pPr>
        <w:tabs>
          <w:tab w:val="left" w:pos="2835"/>
        </w:tabs>
        <w:jc w:val="right"/>
        <w:rPr>
          <w:rFonts w:ascii="Sanacyjka" w:hAnsi="Sanacyjka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A39E7D0" wp14:editId="4A7F150B">
            <wp:simplePos x="0" y="0"/>
            <wp:positionH relativeFrom="column">
              <wp:posOffset>598805</wp:posOffset>
            </wp:positionH>
            <wp:positionV relativeFrom="paragraph">
              <wp:posOffset>5080</wp:posOffset>
            </wp:positionV>
            <wp:extent cx="461010" cy="60833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8DE">
        <w:rPr>
          <w:rFonts w:ascii="Sanacyjka" w:hAnsi="Sanacyjka"/>
          <w:sz w:val="32"/>
          <w:szCs w:val="32"/>
        </w:rPr>
        <w:t xml:space="preserve">                                                                                                    </w:t>
      </w:r>
      <w:r w:rsidRPr="00F648DE">
        <w:rPr>
          <w:rFonts w:ascii="Sanacyjka" w:hAnsi="Sanacyjka"/>
          <w:sz w:val="32"/>
          <w:szCs w:val="32"/>
        </w:rPr>
        <w:tab/>
      </w:r>
      <w:r w:rsidRPr="00F648DE">
        <w:rPr>
          <w:rFonts w:ascii="Sanacyjka" w:hAnsi="Sanacyjka"/>
          <w:sz w:val="32"/>
          <w:szCs w:val="32"/>
        </w:rPr>
        <w:tab/>
        <w:t xml:space="preserve">       </w:t>
      </w:r>
    </w:p>
    <w:p w:rsidR="000424CD" w:rsidRDefault="000424CD" w:rsidP="000424CD">
      <w:pPr>
        <w:tabs>
          <w:tab w:val="left" w:pos="2835"/>
        </w:tabs>
        <w:jc w:val="right"/>
        <w:rPr>
          <w:rFonts w:ascii="Sanacyjka" w:hAnsi="Sanacyjka"/>
          <w:sz w:val="32"/>
          <w:szCs w:val="32"/>
        </w:rPr>
      </w:pPr>
    </w:p>
    <w:p w:rsidR="000424CD" w:rsidRPr="00F36033" w:rsidRDefault="000424CD" w:rsidP="000424CD">
      <w:pPr>
        <w:tabs>
          <w:tab w:val="left" w:pos="2835"/>
        </w:tabs>
        <w:jc w:val="right"/>
        <w:rPr>
          <w:rFonts w:ascii="Sanacyjka" w:hAnsi="Sanacyjka"/>
          <w:sz w:val="36"/>
          <w:szCs w:val="36"/>
        </w:rPr>
      </w:pPr>
      <w:r w:rsidRPr="00F36033">
        <w:rPr>
          <w:rFonts w:ascii="Sanacyjka" w:hAnsi="Sanacyjk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5711DA" wp14:editId="0F549D48">
                <wp:simplePos x="0" y="0"/>
                <wp:positionH relativeFrom="column">
                  <wp:posOffset>-324485</wp:posOffset>
                </wp:positionH>
                <wp:positionV relativeFrom="paragraph">
                  <wp:posOffset>213995</wp:posOffset>
                </wp:positionV>
                <wp:extent cx="2360930" cy="762000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4CD" w:rsidRPr="00E53048" w:rsidRDefault="000424CD" w:rsidP="000424CD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Sanacyjka" w:hAnsi="Sanacyjka"/>
                                <w:sz w:val="36"/>
                                <w:szCs w:val="36"/>
                              </w:rPr>
                            </w:pPr>
                            <w:r w:rsidRPr="00E53048">
                              <w:rPr>
                                <w:rFonts w:ascii="Sanacyjka" w:hAnsi="Sanacyjka"/>
                                <w:sz w:val="36"/>
                                <w:szCs w:val="36"/>
                              </w:rPr>
                              <w:t>ZWIĄZEK STRZELECKI „STRZELEC”</w:t>
                            </w:r>
                          </w:p>
                          <w:p w:rsidR="000424CD" w:rsidRPr="00E53048" w:rsidRDefault="000424CD" w:rsidP="000424CD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Sanacyjka" w:hAnsi="Sanacyjka" w:cs="Times New Roman"/>
                                <w:sz w:val="36"/>
                                <w:szCs w:val="36"/>
                              </w:rPr>
                            </w:pPr>
                            <w:r w:rsidRPr="00E53048">
                              <w:rPr>
                                <w:rFonts w:ascii="Sanacyjka" w:hAnsi="Sanacyjka"/>
                                <w:sz w:val="36"/>
                                <w:szCs w:val="36"/>
                              </w:rPr>
                              <w:t>Józefa Piłsudskiego</w:t>
                            </w:r>
                          </w:p>
                          <w:p w:rsidR="000424CD" w:rsidRPr="00E53048" w:rsidRDefault="000424CD" w:rsidP="000424CD">
                            <w:pPr>
                              <w:pStyle w:val="Tekstpodstawowy"/>
                              <w:jc w:val="center"/>
                              <w:rPr>
                                <w:rStyle w:val="Pogrubienie"/>
                                <w:rFonts w:ascii="Sanacyjka" w:hAnsi="Sanacyjka" w:cs="Times New Roman"/>
                                <w:b w:val="0"/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53048">
                              <w:rPr>
                                <w:rFonts w:ascii="Sanacyjka" w:hAnsi="Sanacyjka" w:cs="Times New Roman"/>
                                <w:sz w:val="36"/>
                                <w:szCs w:val="36"/>
                              </w:rPr>
                              <w:t>* * * * *</w:t>
                            </w:r>
                          </w:p>
                          <w:p w:rsidR="000424CD" w:rsidRDefault="000424CD" w:rsidP="000424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711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5.55pt;margin-top:16.85pt;width:185.9pt;height:60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" stroked="f">
                <v:textbox>
                  <w:txbxContent>
                    <w:p w:rsidR="000424CD" w:rsidRPr="00E53048" w:rsidRDefault="000424CD" w:rsidP="000424CD">
                      <w:pPr>
                        <w:pStyle w:val="Tekstpodstawowy"/>
                        <w:spacing w:after="0"/>
                        <w:jc w:val="center"/>
                        <w:rPr>
                          <w:rFonts w:ascii="Sanacyjka" w:hAnsi="Sanacyjka"/>
                          <w:sz w:val="36"/>
                          <w:szCs w:val="36"/>
                        </w:rPr>
                      </w:pPr>
                      <w:r w:rsidRPr="00E53048">
                        <w:rPr>
                          <w:rFonts w:ascii="Sanacyjka" w:hAnsi="Sanacyjka"/>
                          <w:sz w:val="36"/>
                          <w:szCs w:val="36"/>
                        </w:rPr>
                        <w:t>ZWIĄZEK STRZELECKI „STRZELEC”</w:t>
                      </w:r>
                    </w:p>
                    <w:p w:rsidR="000424CD" w:rsidRPr="00E53048" w:rsidRDefault="000424CD" w:rsidP="000424CD">
                      <w:pPr>
                        <w:pStyle w:val="Tekstpodstawowy"/>
                        <w:spacing w:after="0"/>
                        <w:jc w:val="center"/>
                        <w:rPr>
                          <w:rFonts w:ascii="Sanacyjka" w:hAnsi="Sanacyjka" w:cs="Times New Roman"/>
                          <w:sz w:val="36"/>
                          <w:szCs w:val="36"/>
                        </w:rPr>
                      </w:pPr>
                      <w:r w:rsidRPr="00E53048">
                        <w:rPr>
                          <w:rFonts w:ascii="Sanacyjka" w:hAnsi="Sanacyjka"/>
                          <w:sz w:val="36"/>
                          <w:szCs w:val="36"/>
                        </w:rPr>
                        <w:t>Józefa Piłsudskiego</w:t>
                      </w:r>
                    </w:p>
                    <w:p w:rsidR="000424CD" w:rsidRPr="00E53048" w:rsidRDefault="000424CD" w:rsidP="000424CD">
                      <w:pPr>
                        <w:pStyle w:val="Tekstpodstawowy"/>
                        <w:jc w:val="center"/>
                        <w:rPr>
                          <w:rStyle w:val="Pogrubienie"/>
                          <w:rFonts w:ascii="Sanacyjka" w:hAnsi="Sanacyjka" w:cs="Times New Roman"/>
                          <w:b w:val="0"/>
                          <w:bCs w:val="0"/>
                          <w:color w:val="000000"/>
                          <w:sz w:val="36"/>
                          <w:szCs w:val="36"/>
                        </w:rPr>
                      </w:pPr>
                      <w:r w:rsidRPr="00E53048">
                        <w:rPr>
                          <w:rFonts w:ascii="Sanacyjka" w:hAnsi="Sanacyjka" w:cs="Times New Roman"/>
                          <w:sz w:val="36"/>
                          <w:szCs w:val="36"/>
                        </w:rPr>
                        <w:t>* * * * *</w:t>
                      </w:r>
                    </w:p>
                    <w:p w:rsidR="000424CD" w:rsidRDefault="000424CD" w:rsidP="000424CD"/>
                  </w:txbxContent>
                </v:textbox>
                <w10:wrap type="square"/>
              </v:shape>
            </w:pict>
          </mc:Fallback>
        </mc:AlternateContent>
      </w:r>
      <w:r w:rsidRPr="00F36033">
        <w:rPr>
          <w:rFonts w:ascii="Sanacyjka" w:hAnsi="Sanacyjka"/>
          <w:sz w:val="36"/>
          <w:szCs w:val="36"/>
        </w:rPr>
        <w:t xml:space="preserve">Rzeszów, dnia </w:t>
      </w:r>
      <w:r>
        <w:rPr>
          <w:rFonts w:ascii="Sanacyjka" w:hAnsi="Sanacyjka"/>
          <w:sz w:val="36"/>
          <w:szCs w:val="36"/>
        </w:rPr>
        <w:t>1</w:t>
      </w:r>
      <w:r w:rsidR="000954A8">
        <w:rPr>
          <w:rFonts w:ascii="Sanacyjka" w:hAnsi="Sanacyjka"/>
          <w:sz w:val="36"/>
          <w:szCs w:val="36"/>
        </w:rPr>
        <w:t>4</w:t>
      </w:r>
      <w:r w:rsidRPr="00F36033">
        <w:rPr>
          <w:rFonts w:ascii="Sanacyjka" w:hAnsi="Sanacyjka"/>
          <w:sz w:val="36"/>
          <w:szCs w:val="36"/>
        </w:rPr>
        <w:t>.0</w:t>
      </w:r>
      <w:r>
        <w:rPr>
          <w:rFonts w:ascii="Sanacyjka" w:hAnsi="Sanacyjka"/>
          <w:sz w:val="36"/>
          <w:szCs w:val="36"/>
        </w:rPr>
        <w:t>6</w:t>
      </w:r>
      <w:r w:rsidRPr="00F36033">
        <w:rPr>
          <w:rFonts w:ascii="Sanacyjka" w:hAnsi="Sanacyjka"/>
          <w:sz w:val="36"/>
          <w:szCs w:val="36"/>
        </w:rPr>
        <w:t>.2023r.</w:t>
      </w:r>
    </w:p>
    <w:p w:rsidR="000424CD" w:rsidRPr="00F648DE" w:rsidRDefault="000424CD" w:rsidP="000424CD">
      <w:pPr>
        <w:pStyle w:val="Tekstpodstawowy"/>
        <w:rPr>
          <w:rFonts w:ascii="Sanacyjka" w:hAnsi="Sanacyjka"/>
          <w:sz w:val="32"/>
          <w:szCs w:val="32"/>
        </w:rPr>
      </w:pPr>
      <w:r w:rsidRPr="00F648DE">
        <w:rPr>
          <w:rFonts w:ascii="Sanacyjka" w:hAnsi="Sanacyjka"/>
          <w:sz w:val="32"/>
          <w:szCs w:val="32"/>
        </w:rPr>
        <w:t xml:space="preserve">   </w:t>
      </w:r>
    </w:p>
    <w:p w:rsidR="00D12D1F" w:rsidRDefault="00D12D1F"/>
    <w:p w:rsidR="000424CD" w:rsidRDefault="000424CD"/>
    <w:p w:rsidR="000424CD" w:rsidRDefault="000424CD"/>
    <w:p w:rsidR="000424CD" w:rsidRDefault="000424CD"/>
    <w:p w:rsidR="000424CD" w:rsidRPr="000954A8" w:rsidRDefault="000424CD">
      <w:pPr>
        <w:rPr>
          <w:rFonts w:ascii="Sanacyjka" w:hAnsi="Sanacyjka"/>
          <w:sz w:val="36"/>
          <w:szCs w:val="36"/>
        </w:rPr>
      </w:pPr>
    </w:p>
    <w:p w:rsidR="000424CD" w:rsidRPr="000954A8" w:rsidRDefault="000424CD" w:rsidP="000424CD">
      <w:pPr>
        <w:jc w:val="center"/>
        <w:rPr>
          <w:rFonts w:ascii="Sanacyjka" w:hAnsi="Sanacyjka"/>
          <w:b/>
          <w:bCs/>
          <w:sz w:val="40"/>
          <w:szCs w:val="40"/>
        </w:rPr>
      </w:pPr>
      <w:r w:rsidRPr="000954A8">
        <w:rPr>
          <w:rFonts w:ascii="Sanacyjka" w:hAnsi="Sanacyjka"/>
          <w:b/>
          <w:bCs/>
          <w:sz w:val="40"/>
          <w:szCs w:val="40"/>
        </w:rPr>
        <w:t>I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N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F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O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R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M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A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C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J</w:t>
      </w:r>
      <w:r w:rsidR="000954A8">
        <w:rPr>
          <w:rFonts w:ascii="Sanacyjka" w:hAnsi="Sanacyjka"/>
          <w:b/>
          <w:bCs/>
          <w:sz w:val="40"/>
          <w:szCs w:val="40"/>
        </w:rPr>
        <w:t xml:space="preserve"> </w:t>
      </w:r>
      <w:r w:rsidRPr="000954A8">
        <w:rPr>
          <w:rFonts w:ascii="Sanacyjka" w:hAnsi="Sanacyjka"/>
          <w:b/>
          <w:bCs/>
          <w:sz w:val="40"/>
          <w:szCs w:val="40"/>
        </w:rPr>
        <w:t>A</w:t>
      </w:r>
    </w:p>
    <w:p w:rsidR="000424CD" w:rsidRPr="000954A8" w:rsidRDefault="000424CD" w:rsidP="000424CD">
      <w:pPr>
        <w:jc w:val="center"/>
        <w:rPr>
          <w:rFonts w:ascii="Sanacyjka" w:hAnsi="Sanacyjka"/>
          <w:sz w:val="36"/>
          <w:szCs w:val="36"/>
        </w:rPr>
      </w:pPr>
    </w:p>
    <w:p w:rsidR="000424CD" w:rsidRPr="000954A8" w:rsidRDefault="000424CD" w:rsidP="000954A8">
      <w:pPr>
        <w:jc w:val="both"/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>Zgodnie z Regulaminem Konkursu Ofert nr 1/202</w:t>
      </w:r>
      <w:r w:rsidRPr="000954A8">
        <w:rPr>
          <w:rFonts w:ascii="Sanacyjka" w:hAnsi="Sanacyjka"/>
          <w:sz w:val="36"/>
          <w:szCs w:val="36"/>
        </w:rPr>
        <w:t>3</w:t>
      </w:r>
      <w:r w:rsidRPr="000954A8">
        <w:rPr>
          <w:rFonts w:ascii="Sanacyjka" w:hAnsi="Sanacyjka"/>
          <w:sz w:val="36"/>
          <w:szCs w:val="36"/>
        </w:rPr>
        <w:t>/SZKG/ZSSJP, komisja konkursowa</w:t>
      </w:r>
    </w:p>
    <w:p w:rsidR="000424CD" w:rsidRPr="000954A8" w:rsidRDefault="000424CD" w:rsidP="000954A8">
      <w:pPr>
        <w:jc w:val="both"/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>dokonała oceny formalnej przekazanych ofert Jednostek Strzeleckich oraz innych jednostek</w:t>
      </w:r>
    </w:p>
    <w:p w:rsidR="000424CD" w:rsidRPr="000954A8" w:rsidRDefault="000424CD" w:rsidP="000954A8">
      <w:pPr>
        <w:jc w:val="both"/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>organizacyjnych Związku Strzeleckiego “Strzelec” Józefa Piłsudskiego.</w:t>
      </w:r>
    </w:p>
    <w:p w:rsidR="000424CD" w:rsidRPr="000954A8" w:rsidRDefault="000424CD" w:rsidP="000424CD">
      <w:pPr>
        <w:rPr>
          <w:rFonts w:ascii="Sanacyjka" w:hAnsi="Sanacyjka"/>
          <w:sz w:val="36"/>
          <w:szCs w:val="36"/>
        </w:rPr>
      </w:pPr>
    </w:p>
    <w:p w:rsidR="000424CD" w:rsidRPr="000954A8" w:rsidRDefault="000424CD" w:rsidP="000424CD">
      <w:pPr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>Z przyjemnością pragniemy poinformować, że oferty</w:t>
      </w:r>
      <w:r w:rsidRPr="000954A8">
        <w:rPr>
          <w:rFonts w:ascii="Sanacyjka" w:hAnsi="Sanacyjka"/>
          <w:sz w:val="36"/>
          <w:szCs w:val="36"/>
        </w:rPr>
        <w:t xml:space="preserve"> złożyły</w:t>
      </w:r>
      <w:r w:rsidRPr="000954A8">
        <w:rPr>
          <w:rFonts w:ascii="Sanacyjka" w:hAnsi="Sanacyjka"/>
          <w:sz w:val="36"/>
          <w:szCs w:val="36"/>
        </w:rPr>
        <w:t>:</w:t>
      </w:r>
    </w:p>
    <w:p w:rsidR="000424CD" w:rsidRPr="000954A8" w:rsidRDefault="000424CD" w:rsidP="000424CD">
      <w:pPr>
        <w:rPr>
          <w:rFonts w:ascii="Sanacyjka" w:hAnsi="Sanacyjka"/>
          <w:sz w:val="36"/>
          <w:szCs w:val="36"/>
        </w:rPr>
      </w:pPr>
    </w:p>
    <w:p w:rsidR="000424CD" w:rsidRPr="000954A8" w:rsidRDefault="000424CD" w:rsidP="000424CD">
      <w:pPr>
        <w:pStyle w:val="Akapitzlist"/>
        <w:numPr>
          <w:ilvl w:val="0"/>
          <w:numId w:val="1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 xml:space="preserve">Kompania Akademicka </w:t>
      </w:r>
    </w:p>
    <w:p w:rsidR="000424CD" w:rsidRPr="000954A8" w:rsidRDefault="000424CD" w:rsidP="000424CD">
      <w:pPr>
        <w:pStyle w:val="Akapitzlist"/>
        <w:numPr>
          <w:ilvl w:val="0"/>
          <w:numId w:val="1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>Stowarzyszenie Jednostka Strzelecka 2077 Krak</w:t>
      </w:r>
      <w:r w:rsidRPr="000954A8">
        <w:rPr>
          <w:rFonts w:ascii="Sanacyjka" w:hAnsi="Sanacyjka"/>
          <w:sz w:val="36"/>
          <w:szCs w:val="28"/>
        </w:rPr>
        <w:t>ów</w:t>
      </w:r>
    </w:p>
    <w:p w:rsidR="000424CD" w:rsidRPr="000954A8" w:rsidRDefault="000424CD" w:rsidP="000424CD">
      <w:pPr>
        <w:pStyle w:val="Akapitzlist"/>
        <w:numPr>
          <w:ilvl w:val="0"/>
          <w:numId w:val="1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 xml:space="preserve">TPZS”S” im. kpt. Franciszka Macha w Sędziszowie Małopolskim </w:t>
      </w:r>
    </w:p>
    <w:p w:rsidR="000424CD" w:rsidRPr="000954A8" w:rsidRDefault="000424CD" w:rsidP="000424CD">
      <w:pPr>
        <w:pStyle w:val="Akapitzlist"/>
        <w:numPr>
          <w:ilvl w:val="0"/>
          <w:numId w:val="1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 xml:space="preserve">Krakowska Drużyna Orląt im. Antosia </w:t>
      </w:r>
      <w:proofErr w:type="spellStart"/>
      <w:r w:rsidRPr="000954A8">
        <w:rPr>
          <w:rFonts w:ascii="Sanacyjka" w:hAnsi="Sanacyjka"/>
          <w:sz w:val="36"/>
          <w:szCs w:val="28"/>
        </w:rPr>
        <w:t>Petrykiewicza</w:t>
      </w:r>
      <w:proofErr w:type="spellEnd"/>
      <w:r w:rsidRPr="000954A8">
        <w:rPr>
          <w:rFonts w:ascii="Sanacyjka" w:hAnsi="Sanacyjka"/>
          <w:sz w:val="36"/>
          <w:szCs w:val="28"/>
        </w:rPr>
        <w:t xml:space="preserve"> w Krakowie</w:t>
      </w:r>
    </w:p>
    <w:p w:rsidR="000424CD" w:rsidRPr="000954A8" w:rsidRDefault="000424CD" w:rsidP="000424CD">
      <w:pPr>
        <w:pStyle w:val="Akapitzlist"/>
        <w:numPr>
          <w:ilvl w:val="0"/>
          <w:numId w:val="1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 xml:space="preserve">Stowarzyszenie </w:t>
      </w:r>
      <w:r w:rsidRPr="000954A8">
        <w:rPr>
          <w:rFonts w:ascii="Sanacyjka" w:hAnsi="Sanacyjka"/>
          <w:sz w:val="36"/>
          <w:szCs w:val="28"/>
        </w:rPr>
        <w:t xml:space="preserve">Jednostka Strzelecka 2033 im. gen. bryg. Józefa </w:t>
      </w:r>
      <w:proofErr w:type="spellStart"/>
      <w:r w:rsidRPr="000954A8">
        <w:rPr>
          <w:rFonts w:ascii="Sanacyjka" w:hAnsi="Sanacyjka"/>
          <w:sz w:val="36"/>
          <w:szCs w:val="28"/>
        </w:rPr>
        <w:t>Kustronia</w:t>
      </w:r>
      <w:proofErr w:type="spellEnd"/>
      <w:r w:rsidRPr="000954A8">
        <w:rPr>
          <w:rFonts w:ascii="Sanacyjka" w:hAnsi="Sanacyjka"/>
          <w:sz w:val="36"/>
          <w:szCs w:val="28"/>
        </w:rPr>
        <w:t xml:space="preserve"> w Lubaczowie</w:t>
      </w:r>
    </w:p>
    <w:p w:rsidR="000424CD" w:rsidRPr="000954A8" w:rsidRDefault="000424CD" w:rsidP="000424CD">
      <w:pPr>
        <w:rPr>
          <w:rFonts w:ascii="Sanacyjka" w:hAnsi="Sanacyjka"/>
          <w:sz w:val="36"/>
          <w:szCs w:val="36"/>
        </w:rPr>
      </w:pPr>
    </w:p>
    <w:p w:rsidR="000424CD" w:rsidRPr="000954A8" w:rsidRDefault="000424CD" w:rsidP="000424CD">
      <w:pPr>
        <w:rPr>
          <w:rFonts w:ascii="Sanacyjka" w:hAnsi="Sanacyjka"/>
          <w:sz w:val="36"/>
          <w:szCs w:val="36"/>
        </w:rPr>
      </w:pPr>
    </w:p>
    <w:p w:rsidR="000424CD" w:rsidRPr="000954A8" w:rsidRDefault="000424CD" w:rsidP="000424CD">
      <w:pPr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>Czekamy z niecierpliwością na ew. uzupełnienie braków formalnych dla ofert:</w:t>
      </w:r>
    </w:p>
    <w:p w:rsidR="000424CD" w:rsidRPr="000954A8" w:rsidRDefault="000424CD" w:rsidP="000424CD">
      <w:pPr>
        <w:pStyle w:val="Akapitzlist"/>
        <w:numPr>
          <w:ilvl w:val="0"/>
          <w:numId w:val="2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 xml:space="preserve">Kompania Akademicka </w:t>
      </w:r>
      <w:r w:rsidRPr="000954A8">
        <w:rPr>
          <w:rFonts w:ascii="Sanacyjka" w:hAnsi="Sanacyjka"/>
          <w:sz w:val="36"/>
          <w:szCs w:val="28"/>
        </w:rPr>
        <w:t>(błędy rachunkowe, pkt. 11, pkt. 12)</w:t>
      </w:r>
    </w:p>
    <w:p w:rsidR="000424CD" w:rsidRPr="000954A8" w:rsidRDefault="000424CD" w:rsidP="000424CD">
      <w:pPr>
        <w:pStyle w:val="Akapitzlist"/>
        <w:numPr>
          <w:ilvl w:val="0"/>
          <w:numId w:val="2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>Stowarzyszenie Jednostka Strzelecka 2077 Kraków</w:t>
      </w:r>
      <w:r w:rsidRPr="000954A8">
        <w:rPr>
          <w:rFonts w:ascii="Sanacyjka" w:hAnsi="Sanacyjka"/>
          <w:sz w:val="36"/>
          <w:szCs w:val="28"/>
        </w:rPr>
        <w:t xml:space="preserve"> (pkt 6, błędy rachunkowe pkt. 10, pkt. 11, pkt. 12, nieprawidłowa reprezentacja)</w:t>
      </w:r>
    </w:p>
    <w:p w:rsidR="000424CD" w:rsidRPr="000954A8" w:rsidRDefault="000424CD" w:rsidP="000424CD">
      <w:pPr>
        <w:pStyle w:val="Akapitzlist"/>
        <w:numPr>
          <w:ilvl w:val="0"/>
          <w:numId w:val="2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 xml:space="preserve">TPZS”S” im. kpt. Franciszka Macha w Sędziszowie Małopolskim </w:t>
      </w:r>
      <w:r w:rsidRPr="000954A8">
        <w:rPr>
          <w:rFonts w:ascii="Sanacyjka" w:hAnsi="Sanacyjka"/>
          <w:sz w:val="36"/>
          <w:szCs w:val="28"/>
        </w:rPr>
        <w:t xml:space="preserve">(błędy rachunkowe pkt. 10) </w:t>
      </w:r>
    </w:p>
    <w:p w:rsidR="000424CD" w:rsidRPr="000954A8" w:rsidRDefault="000424CD" w:rsidP="000424CD">
      <w:pPr>
        <w:pStyle w:val="Akapitzlist"/>
        <w:numPr>
          <w:ilvl w:val="0"/>
          <w:numId w:val="2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 xml:space="preserve">Krakowska Drużyna Orląt im. Antosia </w:t>
      </w:r>
      <w:proofErr w:type="spellStart"/>
      <w:r w:rsidRPr="000954A8">
        <w:rPr>
          <w:rFonts w:ascii="Sanacyjka" w:hAnsi="Sanacyjka"/>
          <w:sz w:val="36"/>
          <w:szCs w:val="28"/>
        </w:rPr>
        <w:t>Petrykiewicza</w:t>
      </w:r>
      <w:proofErr w:type="spellEnd"/>
      <w:r w:rsidRPr="000954A8">
        <w:rPr>
          <w:rFonts w:ascii="Sanacyjka" w:hAnsi="Sanacyjka"/>
          <w:sz w:val="36"/>
          <w:szCs w:val="28"/>
        </w:rPr>
        <w:t xml:space="preserve"> w Krakowie</w:t>
      </w:r>
      <w:r w:rsidRPr="000954A8">
        <w:rPr>
          <w:rFonts w:ascii="Sanacyjka" w:hAnsi="Sanacyjka"/>
          <w:sz w:val="36"/>
          <w:szCs w:val="28"/>
        </w:rPr>
        <w:t xml:space="preserve"> (</w:t>
      </w:r>
      <w:r w:rsidR="000954A8" w:rsidRPr="000954A8">
        <w:rPr>
          <w:rFonts w:ascii="Sanacyjka" w:hAnsi="Sanacyjka"/>
          <w:sz w:val="36"/>
          <w:szCs w:val="28"/>
        </w:rPr>
        <w:t>błędy rachunkowe pkt. 9, pkt. 10)</w:t>
      </w:r>
    </w:p>
    <w:p w:rsidR="000424CD" w:rsidRPr="000954A8" w:rsidRDefault="000424CD" w:rsidP="000424CD">
      <w:pPr>
        <w:pStyle w:val="Akapitzlist"/>
        <w:numPr>
          <w:ilvl w:val="0"/>
          <w:numId w:val="2"/>
        </w:numPr>
        <w:rPr>
          <w:rFonts w:ascii="Sanacyjka" w:hAnsi="Sanacyjka"/>
          <w:sz w:val="36"/>
          <w:szCs w:val="28"/>
        </w:rPr>
      </w:pPr>
      <w:r w:rsidRPr="000954A8">
        <w:rPr>
          <w:rFonts w:ascii="Sanacyjka" w:hAnsi="Sanacyjka"/>
          <w:sz w:val="36"/>
          <w:szCs w:val="28"/>
        </w:rPr>
        <w:t xml:space="preserve">Stowarzyszenie Jednostka Strzelecka 2033 im. gen. bryg. Józefa </w:t>
      </w:r>
      <w:proofErr w:type="spellStart"/>
      <w:r w:rsidRPr="000954A8">
        <w:rPr>
          <w:rFonts w:ascii="Sanacyjka" w:hAnsi="Sanacyjka"/>
          <w:sz w:val="36"/>
          <w:szCs w:val="28"/>
        </w:rPr>
        <w:t>Kustronia</w:t>
      </w:r>
      <w:proofErr w:type="spellEnd"/>
      <w:r w:rsidRPr="000954A8">
        <w:rPr>
          <w:rFonts w:ascii="Sanacyjka" w:hAnsi="Sanacyjka"/>
          <w:sz w:val="36"/>
          <w:szCs w:val="28"/>
        </w:rPr>
        <w:t xml:space="preserve"> w Lubaczowie</w:t>
      </w:r>
      <w:r w:rsidR="000954A8" w:rsidRPr="000954A8">
        <w:rPr>
          <w:rFonts w:ascii="Sanacyjka" w:hAnsi="Sanacyjka"/>
          <w:sz w:val="36"/>
          <w:szCs w:val="28"/>
        </w:rPr>
        <w:t xml:space="preserve"> (błędy rachunkowe pkt. 9, pkt.11)</w:t>
      </w:r>
    </w:p>
    <w:p w:rsidR="000424CD" w:rsidRPr="000954A8" w:rsidRDefault="000424CD" w:rsidP="000424CD">
      <w:pPr>
        <w:rPr>
          <w:rFonts w:ascii="Sanacyjka" w:hAnsi="Sanacyjka"/>
          <w:sz w:val="36"/>
          <w:szCs w:val="36"/>
        </w:rPr>
      </w:pPr>
    </w:p>
    <w:p w:rsidR="000424CD" w:rsidRPr="000954A8" w:rsidRDefault="000424CD" w:rsidP="000954A8">
      <w:pPr>
        <w:jc w:val="both"/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>Uzupełnienie braków formalnych musi nastąpić poprzez ponowne złożenie formularza</w:t>
      </w:r>
    </w:p>
    <w:p w:rsidR="000424CD" w:rsidRPr="000954A8" w:rsidRDefault="000424CD" w:rsidP="000954A8">
      <w:pPr>
        <w:jc w:val="both"/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>poprawionego o ww. Błędy, w trybie przewidzianym regulaminem (elektronicznym lub papierowym) z</w:t>
      </w:r>
      <w:r w:rsidR="000954A8">
        <w:rPr>
          <w:rFonts w:ascii="Sanacyjka" w:hAnsi="Sanacyjka"/>
          <w:sz w:val="36"/>
          <w:szCs w:val="36"/>
        </w:rPr>
        <w:t xml:space="preserve"> </w:t>
      </w:r>
      <w:r w:rsidRPr="000954A8">
        <w:rPr>
          <w:rFonts w:ascii="Sanacyjka" w:hAnsi="Sanacyjka"/>
          <w:sz w:val="36"/>
          <w:szCs w:val="36"/>
        </w:rPr>
        <w:t xml:space="preserve">datą i godziną wpływu maila lub do kancelarii, do dnia </w:t>
      </w:r>
      <w:r w:rsidR="000954A8" w:rsidRPr="000954A8">
        <w:rPr>
          <w:rFonts w:ascii="Sanacyjka" w:hAnsi="Sanacyjka"/>
          <w:sz w:val="36"/>
          <w:szCs w:val="36"/>
        </w:rPr>
        <w:t>18</w:t>
      </w:r>
      <w:r w:rsidRPr="000954A8">
        <w:rPr>
          <w:rFonts w:ascii="Sanacyjka" w:hAnsi="Sanacyjka"/>
          <w:sz w:val="36"/>
          <w:szCs w:val="36"/>
        </w:rPr>
        <w:t>.</w:t>
      </w:r>
      <w:r w:rsidR="000954A8" w:rsidRPr="000954A8">
        <w:rPr>
          <w:rFonts w:ascii="Sanacyjka" w:hAnsi="Sanacyjka"/>
          <w:sz w:val="36"/>
          <w:szCs w:val="36"/>
        </w:rPr>
        <w:t>06</w:t>
      </w:r>
      <w:r w:rsidRPr="000954A8">
        <w:rPr>
          <w:rFonts w:ascii="Sanacyjka" w:hAnsi="Sanacyjka"/>
          <w:sz w:val="36"/>
          <w:szCs w:val="36"/>
        </w:rPr>
        <w:t>.202</w:t>
      </w:r>
      <w:r w:rsidR="000954A8" w:rsidRPr="000954A8">
        <w:rPr>
          <w:rFonts w:ascii="Sanacyjka" w:hAnsi="Sanacyjka"/>
          <w:sz w:val="36"/>
          <w:szCs w:val="36"/>
        </w:rPr>
        <w:t>3</w:t>
      </w:r>
      <w:r w:rsidRPr="000954A8">
        <w:rPr>
          <w:rFonts w:ascii="Sanacyjka" w:hAnsi="Sanacyjka"/>
          <w:sz w:val="36"/>
          <w:szCs w:val="36"/>
        </w:rPr>
        <w:t xml:space="preserve"> do godz.</w:t>
      </w:r>
      <w:r w:rsidR="000954A8">
        <w:rPr>
          <w:rFonts w:ascii="Sanacyjka" w:hAnsi="Sanacyjka"/>
          <w:sz w:val="36"/>
          <w:szCs w:val="36"/>
        </w:rPr>
        <w:t xml:space="preserve"> </w:t>
      </w:r>
      <w:r w:rsidRPr="000954A8">
        <w:rPr>
          <w:rFonts w:ascii="Sanacyjka" w:hAnsi="Sanacyjka"/>
          <w:sz w:val="36"/>
          <w:szCs w:val="36"/>
        </w:rPr>
        <w:t>20.00.</w:t>
      </w:r>
    </w:p>
    <w:p w:rsidR="000424CD" w:rsidRPr="000954A8" w:rsidRDefault="000424CD" w:rsidP="000954A8">
      <w:pPr>
        <w:jc w:val="both"/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>Ocena merytoryczna wszystkich ofert, które przeszły pozytywnie ocenę formalną, oraz ofert po</w:t>
      </w:r>
      <w:r w:rsidR="000954A8" w:rsidRPr="000954A8">
        <w:rPr>
          <w:rFonts w:ascii="Sanacyjka" w:hAnsi="Sanacyjka"/>
          <w:sz w:val="36"/>
          <w:szCs w:val="36"/>
        </w:rPr>
        <w:t xml:space="preserve"> </w:t>
      </w:r>
      <w:r w:rsidRPr="000954A8">
        <w:rPr>
          <w:rFonts w:ascii="Sanacyjka" w:hAnsi="Sanacyjka"/>
          <w:sz w:val="36"/>
          <w:szCs w:val="36"/>
        </w:rPr>
        <w:t>skorygowaniu błędów formalnych zostanie dokonana do końca dnia 2</w:t>
      </w:r>
      <w:r w:rsidR="000954A8" w:rsidRPr="000954A8">
        <w:rPr>
          <w:rFonts w:ascii="Sanacyjka" w:hAnsi="Sanacyjka"/>
          <w:sz w:val="36"/>
          <w:szCs w:val="36"/>
        </w:rPr>
        <w:t>2</w:t>
      </w:r>
      <w:r w:rsidRPr="000954A8">
        <w:rPr>
          <w:rFonts w:ascii="Sanacyjka" w:hAnsi="Sanacyjka"/>
          <w:sz w:val="36"/>
          <w:szCs w:val="36"/>
        </w:rPr>
        <w:t>.</w:t>
      </w:r>
      <w:r w:rsidR="000954A8" w:rsidRPr="000954A8">
        <w:rPr>
          <w:rFonts w:ascii="Sanacyjka" w:hAnsi="Sanacyjka"/>
          <w:sz w:val="36"/>
          <w:szCs w:val="36"/>
        </w:rPr>
        <w:t>06</w:t>
      </w:r>
      <w:r w:rsidRPr="000954A8">
        <w:rPr>
          <w:rFonts w:ascii="Sanacyjka" w:hAnsi="Sanacyjka"/>
          <w:sz w:val="36"/>
          <w:szCs w:val="36"/>
        </w:rPr>
        <w:t>.202</w:t>
      </w:r>
      <w:r w:rsidR="000954A8" w:rsidRPr="000954A8">
        <w:rPr>
          <w:rFonts w:ascii="Sanacyjka" w:hAnsi="Sanacyjka"/>
          <w:sz w:val="36"/>
          <w:szCs w:val="36"/>
        </w:rPr>
        <w:t>3</w:t>
      </w:r>
      <w:r w:rsidRPr="000954A8">
        <w:rPr>
          <w:rFonts w:ascii="Sanacyjka" w:hAnsi="Sanacyjka"/>
          <w:sz w:val="36"/>
          <w:szCs w:val="36"/>
        </w:rPr>
        <w:t xml:space="preserve"> oraz również</w:t>
      </w:r>
      <w:r w:rsidR="000954A8" w:rsidRPr="000954A8">
        <w:rPr>
          <w:rFonts w:ascii="Sanacyjka" w:hAnsi="Sanacyjka"/>
          <w:sz w:val="36"/>
          <w:szCs w:val="36"/>
        </w:rPr>
        <w:t xml:space="preserve"> </w:t>
      </w:r>
      <w:r w:rsidRPr="000954A8">
        <w:rPr>
          <w:rFonts w:ascii="Sanacyjka" w:hAnsi="Sanacyjka"/>
          <w:sz w:val="36"/>
          <w:szCs w:val="36"/>
        </w:rPr>
        <w:t>opublikowana w tej samej formie</w:t>
      </w:r>
    </w:p>
    <w:p w:rsidR="000954A8" w:rsidRPr="000954A8" w:rsidRDefault="000954A8" w:rsidP="000424CD">
      <w:pPr>
        <w:rPr>
          <w:rFonts w:ascii="Sanacyjka" w:hAnsi="Sanacyjka"/>
          <w:sz w:val="36"/>
          <w:szCs w:val="36"/>
        </w:rPr>
      </w:pPr>
    </w:p>
    <w:p w:rsidR="000954A8" w:rsidRPr="000954A8" w:rsidRDefault="000954A8" w:rsidP="000424CD">
      <w:pPr>
        <w:rPr>
          <w:rFonts w:ascii="Sanacyjka" w:hAnsi="Sanacyjka"/>
          <w:sz w:val="36"/>
          <w:szCs w:val="36"/>
        </w:rPr>
      </w:pPr>
      <w:r w:rsidRPr="000954A8">
        <w:rPr>
          <w:rFonts w:ascii="Sanacyjka" w:hAnsi="Sanacyjka"/>
          <w:sz w:val="36"/>
          <w:szCs w:val="36"/>
        </w:rPr>
        <w:t xml:space="preserve">W razie jakichkolwiek pytań w związku z poprawami w ofertach zapraszamy do kontaktu z Sekretarzem KG </w:t>
      </w:r>
      <w:r w:rsidRPr="000954A8">
        <w:rPr>
          <w:rFonts w:cs="Times New Roman"/>
          <w:sz w:val="36"/>
          <w:szCs w:val="36"/>
        </w:rPr>
        <w:t>–</w:t>
      </w:r>
      <w:r w:rsidRPr="000954A8">
        <w:rPr>
          <w:rFonts w:ascii="Sanacyjka" w:hAnsi="Sanacyjka"/>
          <w:sz w:val="36"/>
          <w:szCs w:val="36"/>
        </w:rPr>
        <w:t xml:space="preserve"> st. chor. ZS Joanna Choma. </w:t>
      </w:r>
    </w:p>
    <w:sectPr w:rsidR="000954A8" w:rsidRPr="0009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anacyjka">
    <w:panose1 w:val="02000503000000000000"/>
    <w:charset w:val="EE"/>
    <w:family w:val="auto"/>
    <w:pitch w:val="variable"/>
    <w:sig w:usb0="0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992"/>
    <w:multiLevelType w:val="hybridMultilevel"/>
    <w:tmpl w:val="0F00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926"/>
    <w:multiLevelType w:val="hybridMultilevel"/>
    <w:tmpl w:val="0F00C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167726">
    <w:abstractNumId w:val="0"/>
  </w:num>
  <w:num w:numId="2" w16cid:durableId="96890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CD"/>
    <w:rsid w:val="000424CD"/>
    <w:rsid w:val="000954A8"/>
    <w:rsid w:val="002A39C8"/>
    <w:rsid w:val="00D1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05C6"/>
  <w15:chartTrackingRefBased/>
  <w15:docId w15:val="{E080F22B-94C8-4B66-94A5-0336C483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4C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424CD"/>
    <w:rPr>
      <w:b/>
      <w:bCs/>
    </w:rPr>
  </w:style>
  <w:style w:type="paragraph" w:styleId="Tekstpodstawowy">
    <w:name w:val="Body Text"/>
    <w:basedOn w:val="Normalny"/>
    <w:link w:val="TekstpodstawowyZnak"/>
    <w:rsid w:val="000424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424CD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0424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Choma</dc:creator>
  <cp:keywords/>
  <dc:description/>
  <cp:lastModifiedBy>Joanna Choma</cp:lastModifiedBy>
  <cp:revision>1</cp:revision>
  <dcterms:created xsi:type="dcterms:W3CDTF">2023-06-14T13:02:00Z</dcterms:created>
  <dcterms:modified xsi:type="dcterms:W3CDTF">2023-06-14T13:19:00Z</dcterms:modified>
</cp:coreProperties>
</file>